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B4" w:rsidRDefault="00E82DB4">
      <w:pPr>
        <w:pStyle w:val="ConsPlusNonformat"/>
        <w:jc w:val="both"/>
      </w:pPr>
      <w:bookmarkStart w:id="0" w:name="_GoBack"/>
      <w:bookmarkEnd w:id="0"/>
      <w:r>
        <w:t xml:space="preserve">                                     В Арбитражный суд ____________________</w:t>
      </w:r>
    </w:p>
    <w:p w:rsidR="00E82DB4" w:rsidRDefault="00E82DB4">
      <w:pPr>
        <w:pStyle w:val="ConsPlusNonformat"/>
        <w:jc w:val="both"/>
      </w:pPr>
    </w:p>
    <w:p w:rsidR="00E82DB4" w:rsidRDefault="00E82DB4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E82DB4" w:rsidRDefault="00E82DB4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или Ф.И.О.</w:t>
      </w:r>
      <w:proofErr w:type="gramEnd"/>
    </w:p>
    <w:p w:rsidR="00E82DB4" w:rsidRDefault="00E82DB4">
      <w:pPr>
        <w:pStyle w:val="ConsPlusNonformat"/>
        <w:jc w:val="both"/>
      </w:pPr>
      <w:r>
        <w:t xml:space="preserve">                                                   предпринимателя)</w:t>
      </w:r>
    </w:p>
    <w:p w:rsidR="00E82DB4" w:rsidRDefault="00E82DB4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E82DB4" w:rsidRDefault="00E82DB4">
      <w:pPr>
        <w:pStyle w:val="ConsPlusNonformat"/>
        <w:jc w:val="both"/>
      </w:pPr>
      <w:r>
        <w:t xml:space="preserve">                                     _____________________________________,</w:t>
      </w:r>
    </w:p>
    <w:p w:rsidR="00E82DB4" w:rsidRDefault="00E82DB4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(для предпринимателя: дата и место</w:t>
      </w:r>
      <w:proofErr w:type="gramEnd"/>
    </w:p>
    <w:p w:rsidR="00E82DB4" w:rsidRDefault="00E82DB4">
      <w:pPr>
        <w:pStyle w:val="ConsPlusNonformat"/>
        <w:jc w:val="both"/>
      </w:pPr>
      <w:r>
        <w:t xml:space="preserve">                                         рождения, место работы или дата</w:t>
      </w:r>
    </w:p>
    <w:p w:rsidR="00E82DB4" w:rsidRDefault="00E82DB4">
      <w:pPr>
        <w:pStyle w:val="ConsPlusNonformat"/>
        <w:jc w:val="both"/>
      </w:pPr>
      <w:r>
        <w:t xml:space="preserve">                                      и место государственной регистрации</w:t>
      </w:r>
    </w:p>
    <w:p w:rsidR="00E82DB4" w:rsidRDefault="00E82DB4">
      <w:pPr>
        <w:pStyle w:val="ConsPlusNonformat"/>
        <w:jc w:val="both"/>
      </w:pPr>
      <w:r>
        <w:t xml:space="preserve">                                           в качестве предпринимателя)</w:t>
      </w:r>
    </w:p>
    <w:p w:rsidR="00E82DB4" w:rsidRDefault="00E82DB4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E82DB4" w:rsidRDefault="00E82DB4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E82DB4" w:rsidRDefault="00E82DB4">
      <w:pPr>
        <w:pStyle w:val="ConsPlusNonformat"/>
        <w:jc w:val="both"/>
      </w:pPr>
    </w:p>
    <w:p w:rsidR="00E82DB4" w:rsidRDefault="00E82DB4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E82DB4" w:rsidRDefault="00E82DB4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(данные с учетом ст. 59</w:t>
      </w:r>
      <w:proofErr w:type="gramEnd"/>
    </w:p>
    <w:p w:rsidR="00E82DB4" w:rsidRDefault="00E82DB4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E82DB4" w:rsidRDefault="00E82DB4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E82DB4" w:rsidRDefault="00E82DB4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E82DB4" w:rsidRDefault="00E82DB4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E82DB4" w:rsidRDefault="00E82DB4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E82DB4" w:rsidRDefault="00E82DB4">
      <w:pPr>
        <w:pStyle w:val="ConsPlusNonformat"/>
        <w:jc w:val="both"/>
      </w:pPr>
    </w:p>
    <w:p w:rsidR="00E82DB4" w:rsidRDefault="00E82DB4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E82DB4" w:rsidRDefault="00E82DB4">
      <w:pPr>
        <w:pStyle w:val="ConsPlusNonformat"/>
        <w:jc w:val="both"/>
      </w:pPr>
      <w:r>
        <w:t xml:space="preserve">                                                      (наименование)</w:t>
      </w:r>
    </w:p>
    <w:p w:rsidR="00E82DB4" w:rsidRDefault="00E82DB4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E82DB4" w:rsidRDefault="00E82DB4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E82DB4" w:rsidRDefault="00E82DB4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E82DB4" w:rsidRDefault="00E82DB4">
      <w:pPr>
        <w:pStyle w:val="ConsPlusNonformat"/>
        <w:jc w:val="both"/>
      </w:pPr>
    </w:p>
    <w:p w:rsidR="00E82DB4" w:rsidRDefault="00E82DB4">
      <w:pPr>
        <w:pStyle w:val="ConsPlusNonformat"/>
        <w:jc w:val="both"/>
      </w:pPr>
      <w:r>
        <w:t xml:space="preserve">                                     Госпош</w:t>
      </w:r>
      <w:r w:rsidR="00CE1647">
        <w:t>лина: _______________ рублей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DB4" w:rsidRPr="00CE1647" w:rsidRDefault="00E82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CE1647">
        <w:rPr>
          <w:rFonts w:ascii="Calibri" w:hAnsi="Calibri" w:cs="Calibri"/>
          <w:b/>
        </w:rPr>
        <w:t>Исковое заявление</w:t>
      </w:r>
    </w:p>
    <w:p w:rsidR="00E82DB4" w:rsidRPr="00CE1647" w:rsidRDefault="00E82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CE1647">
        <w:rPr>
          <w:rFonts w:ascii="Calibri" w:hAnsi="Calibri" w:cs="Calibri"/>
          <w:b/>
        </w:rPr>
        <w:t>о расторжении государственного контракта</w:t>
      </w:r>
    </w:p>
    <w:p w:rsidR="00E82DB4" w:rsidRPr="00CE1647" w:rsidRDefault="00E82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CE1647">
        <w:rPr>
          <w:rFonts w:ascii="Calibri" w:hAnsi="Calibri" w:cs="Calibri"/>
          <w:b/>
        </w:rPr>
        <w:t>на выполнение подрядных работ в связи</w:t>
      </w:r>
    </w:p>
    <w:p w:rsidR="00E82DB4" w:rsidRPr="00CE1647" w:rsidRDefault="00E82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CE1647">
        <w:rPr>
          <w:rFonts w:ascii="Calibri" w:hAnsi="Calibri" w:cs="Calibri"/>
          <w:b/>
        </w:rPr>
        <w:t>с неисполнением заказчиком условий контракта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DB4" w:rsidRDefault="00E82DB4">
      <w:pPr>
        <w:pStyle w:val="ConsPlusNonformat"/>
        <w:jc w:val="both"/>
      </w:pPr>
      <w:r>
        <w:t xml:space="preserve">    Истец  является  подрядчиком  по </w:t>
      </w:r>
      <w:proofErr w:type="gramStart"/>
      <w:r>
        <w:t>государственному</w:t>
      </w:r>
      <w:proofErr w:type="gramEnd"/>
      <w:r>
        <w:t xml:space="preserve"> (или: муниципальному)</w:t>
      </w:r>
    </w:p>
    <w:p w:rsidR="00E82DB4" w:rsidRDefault="00E82DB4">
      <w:pPr>
        <w:pStyle w:val="ConsPlusNonformat"/>
        <w:jc w:val="both"/>
      </w:pPr>
      <w:r>
        <w:t xml:space="preserve">контракту от "___"__________ ____ г. N _____ </w:t>
      </w:r>
      <w:proofErr w:type="gramStart"/>
      <w:r>
        <w:t>по</w:t>
      </w:r>
      <w:proofErr w:type="gramEnd"/>
      <w:r>
        <w:t xml:space="preserve"> __________________________,</w:t>
      </w:r>
    </w:p>
    <w:p w:rsidR="00E82DB4" w:rsidRDefault="00E82DB4">
      <w:pPr>
        <w:pStyle w:val="ConsPlusNonformat"/>
        <w:jc w:val="both"/>
      </w:pPr>
      <w:r>
        <w:t xml:space="preserve">                                                   (предмет контракта)</w:t>
      </w:r>
    </w:p>
    <w:p w:rsidR="00E82DB4" w:rsidRDefault="00E82DB4">
      <w:pPr>
        <w:pStyle w:val="ConsPlusNonformat"/>
        <w:jc w:val="both"/>
      </w:pPr>
      <w:r>
        <w:t xml:space="preserve">существенными </w:t>
      </w:r>
      <w:proofErr w:type="gramStart"/>
      <w:r>
        <w:t>условиями</w:t>
      </w:r>
      <w:proofErr w:type="gramEnd"/>
      <w:r>
        <w:t xml:space="preserve"> которого являются: ________________________________</w:t>
      </w:r>
    </w:p>
    <w:p w:rsidR="00E82DB4" w:rsidRDefault="00E82DB4">
      <w:pPr>
        <w:pStyle w:val="ConsPlusNonformat"/>
        <w:jc w:val="both"/>
      </w:pPr>
      <w:r>
        <w:t>_______________________________.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государственного (или: муниципального) контракта от "___"__________ ____ г. N _____ ответчиком были нарушены следующие его условия: ______________________________, что влечет для истца ________________________, и он в значительной степени лишается того, на что был вправе рассчитывать при заключении контракта, что подтверждается __________________________________.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п. 1 ст. 450 Гражданского кодекса Российской Федерации изменение и расторжение договора возможны по соглашению сторон, если иное не предусмотрено Гражданским кодексом Российской Федерации, другими законами или договором.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п. 2 ст. 450 Гражданского кодекса Российской Федерации по требованию одной из сторон договор может быть изменен или расторгнут по решению суда только: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существенном нарушении договора другой стороной;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иных случаях, предусмотренных Гражданским кодексом Российской Федерации, другими законами или договором.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п. 8 ст. 95 Федерального закон от 05.04.2013 N 44-ФЗ "О контрактной системе в сфере закупок товаров, работ, услуг для обеспечения государственных и муниципальных нужд" расторжение контракта допускается по соглашению сторон, по решению </w:t>
      </w:r>
      <w:r>
        <w:rPr>
          <w:rFonts w:ascii="Calibri" w:hAnsi="Calibri" w:cs="Calibri"/>
        </w:rPr>
        <w:lastRenderedPageBreak/>
        <w:t>суда, в случае одностороннего отказа стороны контракта от исполнения контракта в соответствии с гражданским законодательством.</w:t>
      </w:r>
      <w:proofErr w:type="gramEnd"/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Согласно п. 2 ст. 452 Гражданского кодекса Российской Федерации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  <w:proofErr w:type="gramEnd"/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Стороны к соглашению о расторжении контракта не пришли.</w:t>
      </w:r>
    </w:p>
    <w:p w:rsidR="00E82DB4" w:rsidRDefault="00E82DB4">
      <w:pPr>
        <w:pStyle w:val="ConsPlusNonformat"/>
        <w:jc w:val="both"/>
      </w:pPr>
      <w:r>
        <w:t xml:space="preserve">    Требование (претензию) истца от "___"_____________ ____ г. N ________ о</w:t>
      </w:r>
    </w:p>
    <w:p w:rsidR="00E82DB4" w:rsidRDefault="00E82DB4">
      <w:pPr>
        <w:pStyle w:val="ConsPlusNonformat"/>
        <w:jc w:val="both"/>
      </w:pPr>
      <w:r>
        <w:t xml:space="preserve">расторжении    государственного    (или:   муниципального)   контракта   </w:t>
      </w:r>
      <w:proofErr w:type="gramStart"/>
      <w:r>
        <w:t>от</w:t>
      </w:r>
      <w:proofErr w:type="gramEnd"/>
    </w:p>
    <w:p w:rsidR="00E82DB4" w:rsidRDefault="00E82DB4">
      <w:pPr>
        <w:pStyle w:val="ConsPlusNonformat"/>
        <w:jc w:val="both"/>
      </w:pPr>
      <w:r>
        <w:t>"___"_________  ____  г.  N  ____ в связи с неисполнением условий контракта</w:t>
      </w:r>
    </w:p>
    <w:p w:rsidR="00E82DB4" w:rsidRDefault="00E82DB4">
      <w:pPr>
        <w:pStyle w:val="ConsPlusNonformat"/>
        <w:jc w:val="both"/>
      </w:pPr>
      <w:r>
        <w:t xml:space="preserve">ответчик добровольно не удовлетворил, сославшись </w:t>
      </w:r>
      <w:proofErr w:type="gramStart"/>
      <w:r>
        <w:t>на</w:t>
      </w:r>
      <w:proofErr w:type="gramEnd"/>
      <w:r>
        <w:t xml:space="preserve"> _______________________</w:t>
      </w:r>
    </w:p>
    <w:p w:rsidR="00E82DB4" w:rsidRDefault="00E82DB4">
      <w:pPr>
        <w:pStyle w:val="ConsPlusNonformat"/>
        <w:jc w:val="both"/>
      </w:pPr>
      <w:r>
        <w:t xml:space="preserve">                                                        (мотивы отказа)</w:t>
      </w:r>
    </w:p>
    <w:p w:rsidR="00E82DB4" w:rsidRDefault="00E82DB4">
      <w:pPr>
        <w:pStyle w:val="ConsPlusNonformat"/>
        <w:jc w:val="both"/>
      </w:pPr>
      <w:r>
        <w:t>(или: осталось без ответа), что подтверждается ____________________________</w:t>
      </w:r>
    </w:p>
    <w:p w:rsidR="00E82DB4" w:rsidRDefault="00E82DB4">
      <w:pPr>
        <w:pStyle w:val="ConsPlusNonformat"/>
        <w:jc w:val="both"/>
      </w:pPr>
      <w:r>
        <w:t>_____________________________________.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вышеизложенного и руководствуясь ст. 450, п. 2 ст. 452 Гражданского кодекса Российской Федерации, п. 8 ст. 95 Федерального закон от 05.04.2013 N 44-ФЗ "О контрактной системе в сфере закупок товаров, работ, услуг для обеспечения государственных и муниципальных нужд", ст. ст. 125, 126 Арбитражного процессуального кодекса Российской Федерации,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Расторгнуть государственный (или: муниципальный) контракт от "___"__________ ____ г. N _____ в связи с неисполнением ответчиком условий контракта, а именно: ______________________________.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 следующие последствия расторжения государственного (или: муниципального) контракта от "___"__________ ____ г. N _____: _________________________.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Взыскать с ответчика в пользу истца расходы на уплату государственной пошлины в размере</w:t>
      </w:r>
      <w:proofErr w:type="gramStart"/>
      <w:r>
        <w:rPr>
          <w:rFonts w:ascii="Calibri" w:hAnsi="Calibri" w:cs="Calibri"/>
        </w:rPr>
        <w:t xml:space="preserve"> _______ (______________) </w:t>
      </w:r>
      <w:proofErr w:type="gramEnd"/>
      <w:r>
        <w:rPr>
          <w:rFonts w:ascii="Calibri" w:hAnsi="Calibri" w:cs="Calibri"/>
        </w:rPr>
        <w:t>рублей.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(или: муниципальный) контракт от "___"__________ ____ г. N _____.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Документы, подтверждающие нарушение ответчиком условий государственного (или: муниципального) контракта от "___"__________ ____ г. N _____.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Документы, подтверждающие неблагоприятные последствия для истца в связи с неисполнением ответчиком условий контракта.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Копия требования (претензии) истца от "__"___________ ____ г. N _____.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Доказательства отказа ответчика от удовлетворения требования (претензии) истца.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Копия определения арбитражного суда ______________ об обеспечении имущественных интересов от "__"___________ ____ г. N _____ (если такое определение выносилось).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Документ, подтверждающий уплату государственной пошлины.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Доверенность представителя от "__"___________ ____ г. N _____ (если исковое заявление подписывается представителем истца).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Копия Свидетельства о государственной регистрации истца в качестве юридического лица или индивидуального предпринимателя от "__"___________ ____ г. N _____.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 Выписка из Единого государственного реестра юридических лиц с указанием сведений о месте нахождения или месте жительства ответчика или иной документ, подтверждающий указанные све</w:t>
      </w:r>
      <w:r w:rsidR="00CE1647">
        <w:rPr>
          <w:rFonts w:ascii="Calibri" w:hAnsi="Calibri" w:cs="Calibri"/>
        </w:rPr>
        <w:t>дения или отсутствие таковых</w:t>
      </w:r>
      <w:r>
        <w:rPr>
          <w:rFonts w:ascii="Calibri" w:hAnsi="Calibri" w:cs="Calibri"/>
        </w:rPr>
        <w:t>.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Иные документы, подтверждающие обстоятельства, на которых истец основывает свои требования.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E82DB4" w:rsidRDefault="00E8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DB4" w:rsidRDefault="00E82DB4">
      <w:pPr>
        <w:pStyle w:val="ConsPlusNonformat"/>
        <w:jc w:val="both"/>
      </w:pPr>
      <w:r>
        <w:t xml:space="preserve">    Истец (представитель)</w:t>
      </w:r>
    </w:p>
    <w:p w:rsidR="00E82DB4" w:rsidRDefault="00E82DB4">
      <w:pPr>
        <w:pStyle w:val="ConsPlusNonformat"/>
        <w:jc w:val="both"/>
      </w:pPr>
    </w:p>
    <w:p w:rsidR="00E82DB4" w:rsidRDefault="00E82DB4">
      <w:pPr>
        <w:pStyle w:val="ConsPlusNonformat"/>
        <w:jc w:val="both"/>
      </w:pPr>
      <w:r>
        <w:t xml:space="preserve">    _____________/____________________________/</w:t>
      </w:r>
    </w:p>
    <w:p w:rsidR="00E82DB4" w:rsidRDefault="00E82DB4">
      <w:pPr>
        <w:pStyle w:val="ConsPlusNonformat"/>
        <w:jc w:val="both"/>
      </w:pPr>
      <w:r>
        <w:t xml:space="preserve">      (подпись)             (Ф.И.О.)</w:t>
      </w:r>
    </w:p>
    <w:sectPr w:rsidR="00E82DB4" w:rsidSect="00AD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B4"/>
    <w:rsid w:val="007B55B6"/>
    <w:rsid w:val="00CE1647"/>
    <w:rsid w:val="00E82DB4"/>
    <w:rsid w:val="00E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2015-12-11T07:51:00Z</dcterms:created>
  <dcterms:modified xsi:type="dcterms:W3CDTF">2015-12-14T09:23:00Z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