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D5ADF" w:rsidRPr="000D5AD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A0E4B" w:rsidRPr="000D5ADF" w:rsidRDefault="00AA0E4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AA0E4B" w:rsidRPr="000D5ADF" w:rsidRDefault="00075A08">
            <w:pPr>
              <w:pStyle w:val="afff"/>
              <w:rPr>
                <w:color w:val="000000" w:themeColor="text1"/>
              </w:rPr>
            </w:pPr>
            <w:r w:rsidRPr="000D5ADF">
              <w:rPr>
                <w:rStyle w:val="a4"/>
                <w:color w:val="000000" w:themeColor="text1"/>
              </w:rPr>
              <w:t>[</w:t>
            </w:r>
            <w:r w:rsidRPr="000D5AD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0D5AD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0D5AD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A0E4B" w:rsidRPr="000D5ADF" w:rsidRDefault="00075A08">
            <w:pPr>
              <w:pStyle w:val="aff6"/>
              <w:jc w:val="right"/>
              <w:rPr>
                <w:color w:val="000000" w:themeColor="text1"/>
              </w:rPr>
            </w:pPr>
            <w:r w:rsidRPr="000D5ADF">
              <w:rPr>
                <w:color w:val="000000" w:themeColor="text1"/>
              </w:rPr>
              <w:t>Утверждаю</w:t>
            </w:r>
          </w:p>
          <w:p w:rsidR="00AA0E4B" w:rsidRPr="000D5ADF" w:rsidRDefault="00075A08">
            <w:pPr>
              <w:pStyle w:val="aff6"/>
              <w:jc w:val="right"/>
              <w:rPr>
                <w:color w:val="000000" w:themeColor="text1"/>
              </w:rPr>
            </w:pPr>
            <w:r w:rsidRPr="000D5ADF">
              <w:rPr>
                <w:color w:val="000000" w:themeColor="text1"/>
              </w:rPr>
              <w:t>[</w:t>
            </w:r>
            <w:r w:rsidRPr="000D5AD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D5AD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0D5AD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D5ADF">
              <w:rPr>
                <w:color w:val="000000" w:themeColor="text1"/>
              </w:rPr>
              <w:t>]</w:t>
            </w:r>
          </w:p>
          <w:p w:rsidR="00AA0E4B" w:rsidRPr="000D5ADF" w:rsidRDefault="00075A08">
            <w:pPr>
              <w:pStyle w:val="aff6"/>
              <w:jc w:val="center"/>
              <w:rPr>
                <w:color w:val="000000" w:themeColor="text1"/>
              </w:rPr>
            </w:pPr>
            <w:r w:rsidRPr="000D5ADF">
              <w:rPr>
                <w:color w:val="000000" w:themeColor="text1"/>
              </w:rPr>
              <w:t>[</w:t>
            </w:r>
            <w:r w:rsidRPr="000D5ADF">
              <w:rPr>
                <w:rStyle w:val="a3"/>
                <w:color w:val="000000" w:themeColor="text1"/>
              </w:rPr>
              <w:t>число, месяц, год</w:t>
            </w:r>
            <w:r w:rsidRPr="000D5ADF">
              <w:rPr>
                <w:color w:val="000000" w:themeColor="text1"/>
              </w:rPr>
              <w:t>]</w:t>
            </w:r>
          </w:p>
          <w:p w:rsidR="00AA0E4B" w:rsidRPr="000D5ADF" w:rsidRDefault="00075A08">
            <w:pPr>
              <w:pStyle w:val="aff6"/>
              <w:jc w:val="center"/>
              <w:rPr>
                <w:color w:val="000000" w:themeColor="text1"/>
              </w:rPr>
            </w:pPr>
            <w:r w:rsidRPr="000D5ADF">
              <w:rPr>
                <w:color w:val="000000" w:themeColor="text1"/>
              </w:rPr>
              <w:t>М. П.</w:t>
            </w:r>
          </w:p>
        </w:tc>
      </w:tr>
    </w:tbl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ind w:firstLine="698"/>
        <w:jc w:val="center"/>
        <w:rPr>
          <w:color w:val="000000" w:themeColor="text1"/>
        </w:rPr>
      </w:pPr>
      <w:r w:rsidRPr="000D5ADF">
        <w:rPr>
          <w:rStyle w:val="a3"/>
          <w:color w:val="000000" w:themeColor="text1"/>
        </w:rPr>
        <w:t>Должностная инструкция</w:t>
      </w:r>
      <w:r w:rsidRPr="000D5ADF">
        <w:rPr>
          <w:rStyle w:val="a3"/>
          <w:color w:val="000000" w:themeColor="text1"/>
        </w:rPr>
        <w:br/>
        <w:t>коллектора</w:t>
      </w:r>
      <w:r w:rsidRPr="000D5ADF">
        <w:rPr>
          <w:color w:val="000000" w:themeColor="text1"/>
        </w:rPr>
        <w:t xml:space="preserve">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</w:t>
      </w:r>
    </w:p>
    <w:p w:rsidR="00AA0E4B" w:rsidRPr="000D5ADF" w:rsidRDefault="000D5ADF">
      <w:pPr>
        <w:pStyle w:val="afa"/>
        <w:rPr>
          <w:color w:val="000000" w:themeColor="text1"/>
        </w:rPr>
      </w:pPr>
      <w:bookmarkStart w:id="1" w:name="sub_1163620296"/>
      <w:r w:rsidRPr="000D5ADF">
        <w:rPr>
          <w:color w:val="000000" w:themeColor="text1"/>
          <w:sz w:val="16"/>
          <w:szCs w:val="16"/>
        </w:rPr>
        <w:t xml:space="preserve"> </w:t>
      </w:r>
    </w:p>
    <w:bookmarkEnd w:id="1"/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0D5ADF">
        <w:rPr>
          <w:rStyle w:val="a4"/>
          <w:color w:val="000000" w:themeColor="text1"/>
        </w:rPr>
        <w:t>Трудового кодекса</w:t>
      </w:r>
      <w:r w:rsidRPr="000D5ADF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pStyle w:val="1"/>
        <w:rPr>
          <w:color w:val="000000" w:themeColor="text1"/>
        </w:rPr>
      </w:pPr>
      <w:bookmarkStart w:id="2" w:name="sub_100"/>
      <w:r w:rsidRPr="000D5ADF">
        <w:rPr>
          <w:color w:val="000000" w:themeColor="text1"/>
        </w:rPr>
        <w:t>1. Общие положения</w:t>
      </w:r>
    </w:p>
    <w:bookmarkEnd w:id="2"/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1.1. Коллектор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относится к категории специалистов, принимается на работу и увольняется приказом [</w:t>
      </w:r>
      <w:r w:rsidRPr="000D5ADF">
        <w:rPr>
          <w:rStyle w:val="a3"/>
          <w:color w:val="000000" w:themeColor="text1"/>
        </w:rPr>
        <w:t>должность, наименование организации</w:t>
      </w:r>
      <w:r w:rsidRPr="000D5ADF">
        <w:rPr>
          <w:color w:val="000000" w:themeColor="text1"/>
        </w:rPr>
        <w:t>] по предоставлению [</w:t>
      </w:r>
      <w:r w:rsidRPr="000D5ADF">
        <w:rPr>
          <w:rStyle w:val="a3"/>
          <w:color w:val="000000" w:themeColor="text1"/>
        </w:rPr>
        <w:t>должность, наименование организации</w:t>
      </w:r>
      <w:r w:rsidRPr="000D5ADF">
        <w:rPr>
          <w:color w:val="000000" w:themeColor="text1"/>
        </w:rPr>
        <w:t>].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1.2. На должность коллектора назначается лицо, имеющее [</w:t>
      </w:r>
      <w:r w:rsidRPr="000D5ADF">
        <w:rPr>
          <w:rStyle w:val="a3"/>
          <w:color w:val="000000" w:themeColor="text1"/>
        </w:rPr>
        <w:t>указать уровень образования</w:t>
      </w:r>
      <w:r w:rsidRPr="000D5ADF">
        <w:rPr>
          <w:color w:val="000000" w:themeColor="text1"/>
        </w:rPr>
        <w:t>] и стаж работы по специальности не менее [</w:t>
      </w:r>
      <w:r w:rsidRPr="000D5ADF">
        <w:rPr>
          <w:rStyle w:val="a3"/>
          <w:color w:val="000000" w:themeColor="text1"/>
        </w:rPr>
        <w:t>указать срок</w:t>
      </w:r>
      <w:r w:rsidRPr="000D5ADF">
        <w:rPr>
          <w:color w:val="000000" w:themeColor="text1"/>
        </w:rPr>
        <w:t>].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1.3. Коллектор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непосредственно подчиняется [</w:t>
      </w:r>
      <w:r w:rsidRPr="000D5ADF">
        <w:rPr>
          <w:rStyle w:val="a3"/>
          <w:color w:val="000000" w:themeColor="text1"/>
        </w:rPr>
        <w:t>наименование должностного лица</w:t>
      </w:r>
      <w:r w:rsidRPr="000D5ADF">
        <w:rPr>
          <w:color w:val="000000" w:themeColor="text1"/>
        </w:rPr>
        <w:t>].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1.4. Коллектор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должен знать: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- </w:t>
      </w:r>
      <w:r w:rsidRPr="000D5ADF">
        <w:rPr>
          <w:rStyle w:val="a4"/>
          <w:color w:val="000000" w:themeColor="text1"/>
        </w:rPr>
        <w:t>Конституцию</w:t>
      </w:r>
      <w:r w:rsidRPr="000D5ADF">
        <w:rPr>
          <w:color w:val="000000" w:themeColor="text1"/>
        </w:rPr>
        <w:t xml:space="preserve"> РФ;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- </w:t>
      </w:r>
      <w:r w:rsidRPr="000D5ADF">
        <w:rPr>
          <w:rStyle w:val="a4"/>
          <w:color w:val="000000" w:themeColor="text1"/>
        </w:rPr>
        <w:t>ГК</w:t>
      </w:r>
      <w:r w:rsidRPr="000D5ADF">
        <w:rPr>
          <w:color w:val="000000" w:themeColor="text1"/>
        </w:rPr>
        <w:t xml:space="preserve"> РФ;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- </w:t>
      </w:r>
      <w:r w:rsidRPr="000D5ADF">
        <w:rPr>
          <w:rStyle w:val="a4"/>
          <w:color w:val="000000" w:themeColor="text1"/>
        </w:rPr>
        <w:t>Федеральный закон</w:t>
      </w:r>
      <w:r w:rsidRPr="000D5ADF">
        <w:rPr>
          <w:color w:val="000000" w:themeColor="text1"/>
        </w:rPr>
        <w:t xml:space="preserve"> "О кредитных историях" от 30.12.2004 г. N 218-ФЗ;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- </w:t>
      </w:r>
      <w:r w:rsidRPr="000D5ADF">
        <w:rPr>
          <w:rStyle w:val="a4"/>
          <w:color w:val="000000" w:themeColor="text1"/>
        </w:rPr>
        <w:t>Федеральный закон</w:t>
      </w:r>
      <w:r w:rsidRPr="000D5ADF">
        <w:rPr>
          <w:color w:val="000000" w:themeColor="text1"/>
        </w:rPr>
        <w:t xml:space="preserve"> "О персональных данных" от 27.07.2006 г. N 152-ФЗ;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- </w:t>
      </w:r>
      <w:r w:rsidRPr="000D5ADF">
        <w:rPr>
          <w:rStyle w:val="a4"/>
          <w:color w:val="000000" w:themeColor="text1"/>
        </w:rPr>
        <w:t>Федеральный закон</w:t>
      </w:r>
      <w:r w:rsidRPr="000D5ADF">
        <w:rPr>
          <w:color w:val="000000" w:themeColor="text1"/>
        </w:rPr>
        <w:t xml:space="preserve"> "О несостоятельности (банкротстве)" от 26.10.2002 г. N 127-ФЗ;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- </w:t>
      </w:r>
      <w:r w:rsidRPr="000D5ADF">
        <w:rPr>
          <w:rStyle w:val="a4"/>
          <w:color w:val="000000" w:themeColor="text1"/>
        </w:rPr>
        <w:t>Федеральный закон</w:t>
      </w:r>
      <w:r w:rsidRPr="000D5ADF">
        <w:rPr>
          <w:color w:val="000000" w:themeColor="text1"/>
        </w:rPr>
        <w:t xml:space="preserve"> "Об информации, информационных технологиях и о защите информации" от 27.07.2006 г. N 149-ФЗ;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- иные федеральные законы;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- правила внутреннего трудового распорядка.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1.5. Режим работы коллектора определяется в соответствии с правилами внутреннего трудового распорядка, установленными [</w:t>
      </w:r>
      <w:r w:rsidRPr="000D5ADF">
        <w:rPr>
          <w:rStyle w:val="a3"/>
          <w:color w:val="000000" w:themeColor="text1"/>
        </w:rPr>
        <w:t>вписать нужное</w:t>
      </w:r>
      <w:r w:rsidRPr="000D5ADF">
        <w:rPr>
          <w:color w:val="000000" w:themeColor="text1"/>
        </w:rPr>
        <w:t>].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1.6. Коллектор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действует на основании доверенности.</w:t>
      </w:r>
    </w:p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pStyle w:val="1"/>
        <w:rPr>
          <w:color w:val="000000" w:themeColor="text1"/>
        </w:rPr>
      </w:pPr>
      <w:bookmarkStart w:id="3" w:name="sub_200"/>
      <w:r w:rsidRPr="000D5ADF">
        <w:rPr>
          <w:color w:val="000000" w:themeColor="text1"/>
        </w:rPr>
        <w:t>2. Должностные обязанности</w:t>
      </w:r>
    </w:p>
    <w:bookmarkEnd w:id="3"/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 На коллектора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возлагаются следующие обязанности: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lastRenderedPageBreak/>
        <w:t>2.1.1. Проведение телефонных переговоров с должниками по имеющей базе данных.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2.1.2. Информирование должников о просроченных платежах, долгах и сроках взыскания задолженности.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2.1.3. Проведение переговоров с должниками в офисе с целью взыскания задолженности.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2.1.4. Осуществление выездных мероприятий для проведения очных встреч с должниками.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2.1.5. Участие в мероприятиях, направленных на розыск должников и установлением с ними контакта.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2.1.6. Консультирование должников по вопросам урегулирования имеющейся задолженности.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2.1.7. Представление интересов организации в судебных инстанциях по вопросам взыскания непогашенной задолженности.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2.1.8. Исполнение решений судебных инстанций.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2.1.9. Взаимодействие с судебными приставами-исполнителями, сотрудничество с государственными и правоохранительными органами.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2.1.10. Ведение базы данных - введение информации о проделанной работе в информационную систему.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2.1.11. [</w:t>
      </w:r>
      <w:r w:rsidRPr="000D5ADF">
        <w:rPr>
          <w:rStyle w:val="a3"/>
          <w:color w:val="000000" w:themeColor="text1"/>
        </w:rPr>
        <w:t>Указать иные обязанности</w:t>
      </w:r>
      <w:r w:rsidRPr="000D5ADF">
        <w:rPr>
          <w:color w:val="000000" w:themeColor="text1"/>
        </w:rPr>
        <w:t>].</w:t>
      </w:r>
    </w:p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pStyle w:val="1"/>
        <w:rPr>
          <w:color w:val="000000" w:themeColor="text1"/>
        </w:rPr>
      </w:pPr>
      <w:bookmarkStart w:id="4" w:name="sub_300"/>
      <w:r w:rsidRPr="000D5ADF">
        <w:rPr>
          <w:color w:val="000000" w:themeColor="text1"/>
        </w:rPr>
        <w:t>3. Права</w:t>
      </w:r>
    </w:p>
    <w:bookmarkEnd w:id="4"/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 Коллектор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имеет право: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3.1.1. Взаимодействовать с другими службами организации по производственным и другим вопросам, входящим в его функциональные обязанности.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3.1.2. Принимать решения в рамках своей компетенции.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3.1.3. Знакомиться с проектами решений руководства организации, касающимися его деятельности.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3.1.4. Вносить предложения по совершенствованию работы, связанной с предусмотренными настоящей инструкцией обязанностями.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3.1.5. Требовать от руководства содействия в исполнении своих должностных обязанностей и прав.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3.1.6. Запрашивать и получать необходимые материалы и документы, относящиеся к вопросам своей деятельности.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3.1.7. Повышать свою квалификацию.</w:t>
      </w:r>
    </w:p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pStyle w:val="1"/>
        <w:rPr>
          <w:color w:val="000000" w:themeColor="text1"/>
        </w:rPr>
      </w:pPr>
      <w:bookmarkStart w:id="5" w:name="sub_400"/>
      <w:r w:rsidRPr="000D5ADF">
        <w:rPr>
          <w:color w:val="000000" w:themeColor="text1"/>
        </w:rPr>
        <w:t>4. Ответственность</w:t>
      </w:r>
    </w:p>
    <w:bookmarkEnd w:id="5"/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4.1. Коллектор [</w:t>
      </w:r>
      <w:r w:rsidRPr="000D5ADF">
        <w:rPr>
          <w:rStyle w:val="a3"/>
          <w:color w:val="000000" w:themeColor="text1"/>
        </w:rPr>
        <w:t>наименование организации</w:t>
      </w:r>
      <w:r w:rsidRPr="000D5ADF">
        <w:rPr>
          <w:color w:val="000000" w:themeColor="text1"/>
        </w:rPr>
        <w:t>] несет ответственность за: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4.1.1.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0D5ADF">
        <w:rPr>
          <w:rStyle w:val="a4"/>
          <w:color w:val="000000" w:themeColor="text1"/>
        </w:rPr>
        <w:t>трудовым законодательством</w:t>
      </w:r>
      <w:r w:rsidRPr="000D5ADF">
        <w:rPr>
          <w:color w:val="000000" w:themeColor="text1"/>
        </w:rPr>
        <w:t xml:space="preserve"> РФ.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4.1.2. Причинение материального ущерба - в пределах, определенных действующим </w:t>
      </w:r>
      <w:r w:rsidRPr="000D5ADF">
        <w:rPr>
          <w:rStyle w:val="a4"/>
          <w:color w:val="000000" w:themeColor="text1"/>
        </w:rPr>
        <w:t>трудовым</w:t>
      </w:r>
      <w:r w:rsidRPr="000D5ADF">
        <w:rPr>
          <w:color w:val="000000" w:themeColor="text1"/>
        </w:rPr>
        <w:t xml:space="preserve"> и </w:t>
      </w:r>
      <w:r w:rsidRPr="000D5ADF">
        <w:rPr>
          <w:rStyle w:val="a4"/>
          <w:color w:val="000000" w:themeColor="text1"/>
        </w:rPr>
        <w:t>гражданским законодательством</w:t>
      </w:r>
      <w:r w:rsidRPr="000D5ADF">
        <w:rPr>
          <w:color w:val="000000" w:themeColor="text1"/>
        </w:rPr>
        <w:t xml:space="preserve"> РФ.</w:t>
      </w: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 xml:space="preserve">4.1.3. Правонарушения, совершенные в процессе осуществления своей деятельности, - в пределах, определенных действующим </w:t>
      </w:r>
      <w:r w:rsidRPr="000D5ADF">
        <w:rPr>
          <w:rStyle w:val="a4"/>
          <w:color w:val="000000" w:themeColor="text1"/>
        </w:rPr>
        <w:t>административным</w:t>
      </w:r>
      <w:r w:rsidRPr="000D5ADF">
        <w:rPr>
          <w:color w:val="000000" w:themeColor="text1"/>
        </w:rPr>
        <w:t xml:space="preserve">, </w:t>
      </w:r>
      <w:r w:rsidRPr="000D5ADF">
        <w:rPr>
          <w:rStyle w:val="a4"/>
          <w:color w:val="000000" w:themeColor="text1"/>
        </w:rPr>
        <w:t>уголовным</w:t>
      </w:r>
      <w:r w:rsidRPr="000D5ADF">
        <w:rPr>
          <w:color w:val="000000" w:themeColor="text1"/>
        </w:rPr>
        <w:t xml:space="preserve">, </w:t>
      </w:r>
      <w:r w:rsidRPr="000D5ADF">
        <w:rPr>
          <w:rStyle w:val="a4"/>
          <w:color w:val="000000" w:themeColor="text1"/>
        </w:rPr>
        <w:t>гражданским законодательством</w:t>
      </w:r>
      <w:r w:rsidRPr="000D5ADF">
        <w:rPr>
          <w:color w:val="000000" w:themeColor="text1"/>
        </w:rPr>
        <w:t xml:space="preserve"> РФ.</w:t>
      </w:r>
    </w:p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>
      <w:pPr>
        <w:rPr>
          <w:color w:val="000000" w:themeColor="text1"/>
        </w:rPr>
      </w:pPr>
      <w:r w:rsidRPr="000D5ADF">
        <w:rPr>
          <w:color w:val="000000" w:themeColor="text1"/>
        </w:rPr>
        <w:t>Должностная инструкция разработана в соответствии с [</w:t>
      </w:r>
      <w:r w:rsidRPr="000D5ADF">
        <w:rPr>
          <w:rStyle w:val="a3"/>
          <w:color w:val="000000" w:themeColor="text1"/>
        </w:rPr>
        <w:t>наименование, номер и дата документа</w:t>
      </w:r>
      <w:r w:rsidRPr="000D5ADF">
        <w:rPr>
          <w:color w:val="000000" w:themeColor="text1"/>
        </w:rPr>
        <w:t>]</w:t>
      </w:r>
    </w:p>
    <w:p w:rsidR="00AA0E4B" w:rsidRPr="000D5ADF" w:rsidRDefault="00AA0E4B">
      <w:pPr>
        <w:rPr>
          <w:color w:val="000000" w:themeColor="text1"/>
        </w:rPr>
      </w:pP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Руководитель кадровой службы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инициалы, фамилия</w:t>
      </w:r>
      <w:r w:rsidRPr="000D5ADF">
        <w:rPr>
          <w:color w:val="000000" w:themeColor="text1"/>
        </w:rPr>
        <w:t>]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подпись</w:t>
      </w:r>
      <w:r w:rsidRPr="000D5ADF">
        <w:rPr>
          <w:color w:val="000000" w:themeColor="text1"/>
        </w:rPr>
        <w:t>]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число, месяц, год</w:t>
      </w:r>
      <w:r w:rsidRPr="000D5ADF">
        <w:rPr>
          <w:color w:val="000000" w:themeColor="text1"/>
        </w:rPr>
        <w:t>]</w:t>
      </w:r>
    </w:p>
    <w:p w:rsidR="00AA0E4B" w:rsidRPr="000D5ADF" w:rsidRDefault="00AA0E4B" w:rsidP="000D5ADF">
      <w:pPr>
        <w:jc w:val="right"/>
        <w:rPr>
          <w:color w:val="000000" w:themeColor="text1"/>
        </w:rPr>
      </w:pP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Согласовано: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инициалы, фамилия</w:t>
      </w:r>
      <w:r w:rsidRPr="000D5ADF">
        <w:rPr>
          <w:color w:val="000000" w:themeColor="text1"/>
        </w:rPr>
        <w:t>]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подпись</w:t>
      </w:r>
      <w:r w:rsidRPr="000D5ADF">
        <w:rPr>
          <w:color w:val="000000" w:themeColor="text1"/>
        </w:rPr>
        <w:t>]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число, месяц, год</w:t>
      </w:r>
      <w:r w:rsidRPr="000D5ADF">
        <w:rPr>
          <w:color w:val="000000" w:themeColor="text1"/>
        </w:rPr>
        <w:t>]</w:t>
      </w:r>
    </w:p>
    <w:p w:rsidR="00AA0E4B" w:rsidRPr="000D5ADF" w:rsidRDefault="00AA0E4B" w:rsidP="000D5ADF">
      <w:pPr>
        <w:jc w:val="right"/>
        <w:rPr>
          <w:color w:val="000000" w:themeColor="text1"/>
        </w:rPr>
      </w:pP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С инструкцией ознакомлен: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инициалы, фамилия</w:t>
      </w:r>
      <w:r w:rsidRPr="000D5ADF">
        <w:rPr>
          <w:color w:val="000000" w:themeColor="text1"/>
        </w:rPr>
        <w:t>]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подпись</w:t>
      </w:r>
      <w:r w:rsidRPr="000D5ADF">
        <w:rPr>
          <w:color w:val="000000" w:themeColor="text1"/>
        </w:rPr>
        <w:t>]</w:t>
      </w:r>
    </w:p>
    <w:p w:rsidR="00AA0E4B" w:rsidRPr="000D5ADF" w:rsidRDefault="00075A08" w:rsidP="000D5ADF">
      <w:pPr>
        <w:jc w:val="right"/>
        <w:rPr>
          <w:color w:val="000000" w:themeColor="text1"/>
        </w:rPr>
      </w:pPr>
      <w:r w:rsidRPr="000D5ADF">
        <w:rPr>
          <w:color w:val="000000" w:themeColor="text1"/>
        </w:rPr>
        <w:t>[</w:t>
      </w:r>
      <w:r w:rsidRPr="000D5ADF">
        <w:rPr>
          <w:rStyle w:val="a3"/>
          <w:color w:val="000000" w:themeColor="text1"/>
        </w:rPr>
        <w:t>число, месяц, год</w:t>
      </w:r>
      <w:r w:rsidRPr="000D5ADF">
        <w:rPr>
          <w:color w:val="000000" w:themeColor="text1"/>
        </w:rPr>
        <w:t>]</w:t>
      </w:r>
    </w:p>
    <w:bookmarkEnd w:id="0"/>
    <w:p w:rsidR="00075A08" w:rsidRPr="000D5ADF" w:rsidRDefault="00075A08">
      <w:pPr>
        <w:rPr>
          <w:color w:val="000000" w:themeColor="text1"/>
        </w:rPr>
      </w:pPr>
    </w:p>
    <w:sectPr w:rsidR="00075A08" w:rsidRPr="000D5A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DF"/>
    <w:rsid w:val="00075A08"/>
    <w:rsid w:val="000D5ADF"/>
    <w:rsid w:val="0077059B"/>
    <w:rsid w:val="00A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50E3F1-5B2F-4DE7-BAE5-83668FE6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2014-07-23T22:07:00Z</dcterms:created>
  <dcterms:modified xsi:type="dcterms:W3CDTF">2014-07-23T22:07:00Z</dcterms:modified>
  <cp:category>prom-nadzor.ru</cp:category>
</cp:coreProperties>
</file>